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05" w:rsidRDefault="00D16105" w:rsidP="00D16105">
      <w:pPr>
        <w:snapToGrid w:val="0"/>
        <w:spacing w:before="240" w:after="240"/>
        <w:ind w:rightChars="-162" w:right="-340"/>
        <w:jc w:val="center"/>
        <w:rPr>
          <w:rFonts w:ascii="仿宋" w:eastAsia="仿宋" w:hAnsi="仿宋"/>
          <w:b/>
          <w:sz w:val="22"/>
          <w:szCs w:val="28"/>
        </w:rPr>
      </w:pPr>
      <w:r>
        <w:rPr>
          <w:rStyle w:val="1"/>
          <w:rFonts w:ascii="仿宋" w:eastAsia="仿宋" w:hAnsi="仿宋" w:hint="eastAsia"/>
          <w:sz w:val="36"/>
        </w:rPr>
        <w:t>台州学院大学生创业园团队营业时间延长申请表</w:t>
      </w:r>
    </w:p>
    <w:tbl>
      <w:tblPr>
        <w:tblW w:w="9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692"/>
        <w:gridCol w:w="945"/>
        <w:gridCol w:w="276"/>
        <w:gridCol w:w="1215"/>
        <w:gridCol w:w="352"/>
        <w:gridCol w:w="142"/>
        <w:gridCol w:w="994"/>
        <w:gridCol w:w="468"/>
        <w:gridCol w:w="1371"/>
      </w:tblGrid>
      <w:tr w:rsidR="00D16105" w:rsidTr="00C87F48">
        <w:trPr>
          <w:trHeight w:val="680"/>
          <w:jc w:val="center"/>
        </w:trPr>
        <w:tc>
          <w:tcPr>
            <w:tcW w:w="1814" w:type="dxa"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975" w:type="dxa"/>
            <w:gridSpan w:val="4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105" w:rsidTr="00C87F48">
        <w:trPr>
          <w:trHeight w:val="593"/>
          <w:jc w:val="center"/>
        </w:trPr>
        <w:tc>
          <w:tcPr>
            <w:tcW w:w="1814" w:type="dxa"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105" w:rsidTr="00C87F48">
        <w:trPr>
          <w:trHeight w:val="443"/>
          <w:jc w:val="center"/>
        </w:trPr>
        <w:tc>
          <w:tcPr>
            <w:tcW w:w="1814" w:type="dxa"/>
            <w:vMerge w:val="restart"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团队成员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签名</w:t>
            </w:r>
          </w:p>
        </w:tc>
      </w:tr>
      <w:tr w:rsidR="00D16105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105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105" w:rsidTr="00C87F48">
        <w:trPr>
          <w:trHeight w:val="454"/>
          <w:jc w:val="center"/>
        </w:trPr>
        <w:tc>
          <w:tcPr>
            <w:tcW w:w="1814" w:type="dxa"/>
            <w:vMerge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105" w:rsidTr="00C87F48">
        <w:trPr>
          <w:trHeight w:val="737"/>
          <w:jc w:val="center"/>
        </w:trPr>
        <w:tc>
          <w:tcPr>
            <w:tcW w:w="1814" w:type="dxa"/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主营业务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办公工位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6105" w:rsidTr="00C87F48">
        <w:trPr>
          <w:trHeight w:val="567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经营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阶段</w:t>
            </w:r>
          </w:p>
        </w:tc>
        <w:tc>
          <w:tcPr>
            <w:tcW w:w="7455" w:type="dxa"/>
            <w:gridSpan w:val="9"/>
            <w:tcBorders>
              <w:left w:val="single" w:sz="4" w:space="0" w:color="auto"/>
            </w:tcBorders>
            <w:vAlign w:val="center"/>
          </w:tcPr>
          <w:p w:rsidR="00D16105" w:rsidRDefault="00D16105" w:rsidP="00C87F48">
            <w:pPr>
              <w:ind w:leftChars="257" w:left="5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□理想阶段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实践阶段   □成熟阶段  □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D16105" w:rsidTr="00C87F48">
        <w:trPr>
          <w:trHeight w:val="4795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安全承诺</w:t>
            </w:r>
          </w:p>
        </w:tc>
        <w:tc>
          <w:tcPr>
            <w:tcW w:w="7455" w:type="dxa"/>
            <w:gridSpan w:val="9"/>
            <w:tcBorders>
              <w:left w:val="single" w:sz="4" w:space="0" w:color="auto"/>
            </w:tcBorders>
            <w:vAlign w:val="center"/>
          </w:tcPr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为了保证个人人身安全，维护园区正常的工作和生活秩序，提高个人安全意识及警惕性，本着对自我负责的态度，严格遵守以下规章：    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420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1、遵守园区安全管理的各项规章、制度，严格执行国家安全用电、用水、用气规范，严禁擅自乱接电线和使用大功率电器。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2、加强现场环境卫生治理，工作完成后将产生的建筑垃圾、生活垃圾全部清扫干净并及时清运，不得留置、拖延。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3、进行材料搬运时，必须确保人身安全，现场要有负责人统一安排工作，避免违章操作，将安全防范工作做在前面。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4、进出车辆要严格遵守校园停车规定，停放在指定划线内，不得随意停放，如因此造成扣车，后果自负。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5、工作结束离开园区时，要关好门窗、电灯、空调，关闭一切用电设施，如因个人原因导致园区财务丢失、损坏，追究当事人责任。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6、禁止在园区随处吸烟，乱扔烟蒂，如因此引起火灾，将追究当事人责任。</w:t>
            </w:r>
          </w:p>
          <w:p w:rsidR="00D16105" w:rsidRDefault="00D16105" w:rsidP="00C87F48">
            <w:pPr>
              <w:pStyle w:val="a3"/>
              <w:widowControl/>
              <w:shd w:val="clear" w:color="auto" w:fill="FFFFFF"/>
              <w:snapToGrid w:val="0"/>
              <w:ind w:firstLineChars="200" w:firstLine="368"/>
              <w:rPr>
                <w:rFonts w:ascii="仿宋" w:eastAsia="仿宋" w:hAnsi="仿宋" w:cs="宋体"/>
                <w:color w:val="000000"/>
                <w:spacing w:val="-13"/>
                <w:sz w:val="2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7、以上条款需要严格遵守，凡不配合者，园区必给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予处理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pacing w:val="-13"/>
                <w:sz w:val="21"/>
                <w:szCs w:val="21"/>
                <w:shd w:val="clear" w:color="auto" w:fill="FFFFFF"/>
              </w:rPr>
              <w:t>。一次警告，二次违反将清除出园区。</w:t>
            </w:r>
          </w:p>
          <w:p w:rsidR="00D16105" w:rsidRDefault="00D16105" w:rsidP="00C87F48">
            <w:pPr>
              <w:ind w:firstLineChars="1500" w:firstLine="3600"/>
              <w:rPr>
                <w:rFonts w:ascii="仿宋" w:eastAsia="仿宋" w:hAnsi="仿宋" w:cs="宋体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团队承诺人：</w:t>
            </w:r>
          </w:p>
          <w:p w:rsidR="00D16105" w:rsidRDefault="00D16105" w:rsidP="00C87F4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 xml:space="preserve">                             年   月     日</w:t>
            </w:r>
          </w:p>
        </w:tc>
      </w:tr>
      <w:tr w:rsidR="00D16105" w:rsidTr="00C87F48">
        <w:trPr>
          <w:trHeight w:val="796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希望创业园</w:t>
            </w:r>
          </w:p>
          <w:p w:rsidR="00D16105" w:rsidRDefault="00D16105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提供的服务</w:t>
            </w:r>
          </w:p>
        </w:tc>
        <w:tc>
          <w:tcPr>
            <w:tcW w:w="7455" w:type="dxa"/>
            <w:gridSpan w:val="9"/>
            <w:tcBorders>
              <w:left w:val="single" w:sz="4" w:space="0" w:color="auto"/>
            </w:tcBorders>
          </w:tcPr>
          <w:p w:rsidR="00D16105" w:rsidRDefault="00D16105" w:rsidP="00C87F48">
            <w:pPr>
              <w:spacing w:line="276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6105" w:rsidTr="00C87F48">
        <w:trPr>
          <w:trHeight w:val="90"/>
          <w:jc w:val="center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D16105" w:rsidRDefault="00D16105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创业学院</w:t>
            </w:r>
          </w:p>
          <w:p w:rsidR="00D16105" w:rsidRDefault="00D16105" w:rsidP="00C87F48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9"/>
            <w:tcBorders>
              <w:left w:val="single" w:sz="4" w:space="0" w:color="auto"/>
            </w:tcBorders>
          </w:tcPr>
          <w:p w:rsidR="00D16105" w:rsidRDefault="00D16105" w:rsidP="00C87F48">
            <w:pPr>
              <w:spacing w:line="276" w:lineRule="auto"/>
              <w:ind w:right="1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6105" w:rsidRDefault="00D16105" w:rsidP="00C87F48">
            <w:pPr>
              <w:spacing w:line="276" w:lineRule="auto"/>
              <w:ind w:right="1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6105" w:rsidRDefault="00D16105" w:rsidP="00C87F48">
            <w:pPr>
              <w:spacing w:line="276" w:lineRule="auto"/>
              <w:ind w:right="1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6105" w:rsidRDefault="00D16105" w:rsidP="00C87F48">
            <w:pPr>
              <w:ind w:firstLineChars="2081" w:firstLine="499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签字：</w:t>
            </w:r>
          </w:p>
          <w:p w:rsidR="00D16105" w:rsidRDefault="00D16105" w:rsidP="00C87F48">
            <w:pPr>
              <w:ind w:firstLineChars="2081" w:firstLine="499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6105" w:rsidRDefault="00D16105" w:rsidP="00C87F48">
            <w:pPr>
              <w:ind w:firstLineChars="2081" w:firstLine="499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</w:tbl>
    <w:p w:rsidR="00751556" w:rsidRDefault="00751556"/>
    <w:sectPr w:rsidR="0075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5"/>
    <w:rsid w:val="00061F73"/>
    <w:rsid w:val="001E2E74"/>
    <w:rsid w:val="003D53B6"/>
    <w:rsid w:val="00751556"/>
    <w:rsid w:val="0085426B"/>
    <w:rsid w:val="0090744A"/>
    <w:rsid w:val="00A63F80"/>
    <w:rsid w:val="00A70B2B"/>
    <w:rsid w:val="00A8471C"/>
    <w:rsid w:val="00AF435D"/>
    <w:rsid w:val="00CA2ACA"/>
    <w:rsid w:val="00D16105"/>
    <w:rsid w:val="00D50803"/>
    <w:rsid w:val="00E8147B"/>
    <w:rsid w:val="00E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0EB7"/>
  <w15:chartTrackingRefBased/>
  <w15:docId w15:val="{41FFAF53-9561-4B3A-8885-8215C27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16105"/>
    <w:rPr>
      <w:sz w:val="24"/>
    </w:rPr>
  </w:style>
  <w:style w:type="character" w:customStyle="1" w:styleId="1">
    <w:name w:val="标题 1 字符"/>
    <w:uiPriority w:val="9"/>
    <w:qFormat/>
    <w:rsid w:val="00D1610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双龙</dc:creator>
  <cp:keywords/>
  <dc:description/>
  <cp:lastModifiedBy>双龙</cp:lastModifiedBy>
  <cp:revision>1</cp:revision>
  <dcterms:created xsi:type="dcterms:W3CDTF">2022-06-28T02:10:00Z</dcterms:created>
  <dcterms:modified xsi:type="dcterms:W3CDTF">2022-06-28T02:11:00Z</dcterms:modified>
</cp:coreProperties>
</file>